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47F2FDB" w:rsidR="00E663C1" w:rsidRPr="00EA53F5" w:rsidRDefault="008160BF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Rámcová dohoda na nákladní železniční </w:t>
            </w:r>
            <w:r w:rsidR="00AA4152">
              <w:rPr>
                <w:rFonts w:ascii="Arial" w:hAnsi="Arial" w:cs="Arial"/>
                <w:sz w:val="20"/>
                <w:szCs w:val="20"/>
              </w:rPr>
              <w:t>přepravu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2024 - 202</w:t>
            </w:r>
            <w:r w:rsidR="001B438A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76BF399E" w:rsidR="00E663C1" w:rsidRPr="006B106C" w:rsidRDefault="001B438A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93301">
              <w:rPr>
                <w:rFonts w:ascii="Arial" w:hAnsi="Arial" w:cs="Arial"/>
                <w:sz w:val="20"/>
                <w:szCs w:val="20"/>
              </w:rPr>
              <w:t>/24/OCN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DB8C99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2F4434">
              <w:rPr>
                <w:rFonts w:ascii="Arial" w:hAnsi="Arial" w:cs="Arial"/>
                <w:sz w:val="20"/>
                <w:szCs w:val="20"/>
              </w:rPr>
              <w:t>Martin Vojtíšek</w:t>
            </w:r>
            <w:r w:rsidRPr="006B106C">
              <w:rPr>
                <w:rFonts w:ascii="Arial" w:hAnsi="Arial" w:cs="Arial"/>
                <w:sz w:val="20"/>
                <w:szCs w:val="20"/>
              </w:rPr>
              <w:t>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2D9D" w:rsidRPr="006B106C" w14:paraId="56FA0197" w14:textId="77777777" w:rsidTr="001E005F">
        <w:tc>
          <w:tcPr>
            <w:tcW w:w="4606" w:type="dxa"/>
            <w:shd w:val="clear" w:color="auto" w:fill="BFBFBF"/>
          </w:tcPr>
          <w:p w14:paraId="55372B39" w14:textId="10E97323" w:rsidR="00292D9D" w:rsidRPr="006B106C" w:rsidRDefault="00292D9D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</w:t>
            </w:r>
            <w:r w:rsidR="00DE2EE4">
              <w:rPr>
                <w:rFonts w:ascii="Arial" w:hAnsi="Arial" w:cs="Arial"/>
                <w:sz w:val="20"/>
                <w:szCs w:val="20"/>
              </w:rPr>
              <w:t>ótovány na burze (ano/ne)</w:t>
            </w:r>
          </w:p>
        </w:tc>
        <w:tc>
          <w:tcPr>
            <w:tcW w:w="4606" w:type="dxa"/>
            <w:shd w:val="clear" w:color="auto" w:fill="auto"/>
          </w:tcPr>
          <w:p w14:paraId="408204AC" w14:textId="6CBEB770" w:rsidR="00292D9D" w:rsidRPr="006B106C" w:rsidRDefault="00DE2EE4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4B3" w14:textId="77777777" w:rsidR="00544D94" w:rsidRDefault="00544D94">
      <w:r>
        <w:separator/>
      </w:r>
    </w:p>
  </w:endnote>
  <w:endnote w:type="continuationSeparator" w:id="0">
    <w:p w14:paraId="24C377C8" w14:textId="77777777" w:rsidR="00544D94" w:rsidRDefault="00544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E78ED" w14:textId="77777777" w:rsidR="00544D94" w:rsidRDefault="00544D94">
      <w:r>
        <w:separator/>
      </w:r>
    </w:p>
  </w:footnote>
  <w:footnote w:type="continuationSeparator" w:id="0">
    <w:p w14:paraId="5F5F03F7" w14:textId="77777777" w:rsidR="00544D94" w:rsidRDefault="00544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C5530"/>
    <w:rsid w:val="000D06A3"/>
    <w:rsid w:val="000E6669"/>
    <w:rsid w:val="00100837"/>
    <w:rsid w:val="00102F31"/>
    <w:rsid w:val="00106CAB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B438A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2D9D"/>
    <w:rsid w:val="00293AC9"/>
    <w:rsid w:val="002B3D2D"/>
    <w:rsid w:val="002F37D9"/>
    <w:rsid w:val="002F4434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15B3C"/>
    <w:rsid w:val="00544D94"/>
    <w:rsid w:val="00593301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160B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46043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A4152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E2EE4"/>
    <w:rsid w:val="00DF4989"/>
    <w:rsid w:val="00E26A34"/>
    <w:rsid w:val="00E62218"/>
    <w:rsid w:val="00E663C1"/>
    <w:rsid w:val="00EA2B53"/>
    <w:rsid w:val="00EA53F5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26</cp:revision>
  <dcterms:created xsi:type="dcterms:W3CDTF">2023-11-21T07:38:00Z</dcterms:created>
  <dcterms:modified xsi:type="dcterms:W3CDTF">2024-04-30T10:06:00Z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